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14" w:rsidRDefault="00E63005" w:rsidP="00E63005">
      <w:pPr>
        <w:rPr>
          <w:b/>
          <w:sz w:val="20"/>
          <w:szCs w:val="20"/>
        </w:rPr>
      </w:pPr>
      <w:r w:rsidRPr="00FB0570">
        <w:rPr>
          <w:b/>
          <w:sz w:val="20"/>
          <w:szCs w:val="20"/>
        </w:rPr>
        <w:t xml:space="preserve">        </w:t>
      </w:r>
    </w:p>
    <w:p w:rsidR="00403614" w:rsidRPr="00F45038" w:rsidRDefault="00403614" w:rsidP="00F45038">
      <w:pPr>
        <w:jc w:val="right"/>
        <w:rPr>
          <w:b/>
        </w:rPr>
      </w:pPr>
    </w:p>
    <w:p w:rsidR="00E63005" w:rsidRPr="00F45038" w:rsidRDefault="00E63005" w:rsidP="00F45038">
      <w:pPr>
        <w:jc w:val="right"/>
        <w:rPr>
          <w:b/>
        </w:rPr>
      </w:pPr>
      <w:r w:rsidRPr="00F45038">
        <w:rPr>
          <w:b/>
        </w:rPr>
        <w:t>Årsrapport for oljeutskilleranleg</w:t>
      </w:r>
      <w:r w:rsidR="00143CC3" w:rsidRPr="00F45038">
        <w:rPr>
          <w:b/>
        </w:rPr>
        <w:t>g</w:t>
      </w:r>
    </w:p>
    <w:p w:rsidR="00E63005" w:rsidRPr="0083259A" w:rsidRDefault="00E63005" w:rsidP="00E63005">
      <w:pPr>
        <w:ind w:firstLine="708"/>
        <w:rPr>
          <w:b/>
          <w:sz w:val="20"/>
          <w:szCs w:val="20"/>
        </w:rPr>
      </w:pPr>
    </w:p>
    <w:tbl>
      <w:tblPr>
        <w:tblW w:w="97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430"/>
        <w:gridCol w:w="892"/>
        <w:gridCol w:w="852"/>
        <w:gridCol w:w="99"/>
        <w:gridCol w:w="1886"/>
        <w:gridCol w:w="1417"/>
        <w:gridCol w:w="1533"/>
      </w:tblGrid>
      <w:tr w:rsidR="00E63005" w:rsidRPr="0083259A" w:rsidTr="0083259A">
        <w:tc>
          <w:tcPr>
            <w:tcW w:w="9755" w:type="dxa"/>
            <w:gridSpan w:val="8"/>
          </w:tcPr>
          <w:p w:rsidR="00E63005" w:rsidRPr="0083259A" w:rsidRDefault="00E63005" w:rsidP="00292428">
            <w:pPr>
              <w:spacing w:line="120" w:lineRule="exact"/>
              <w:rPr>
                <w:sz w:val="20"/>
                <w:szCs w:val="20"/>
              </w:rPr>
            </w:pPr>
          </w:p>
          <w:p w:rsidR="00E63005" w:rsidRDefault="00143CC3" w:rsidP="00FD1D6A">
            <w:pPr>
              <w:shd w:val="clear" w:color="auto" w:fill="FFFFFF" w:themeFill="background1"/>
              <w:tabs>
                <w:tab w:val="left" w:pos="4034"/>
              </w:tabs>
              <w:spacing w:after="60"/>
              <w:ind w:left="85"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Virksomheter som har utslipp/påslippstillatelse for oljeholdig avløpsvann i Vestvågøy kommune skal sende inn årsrapport</w:t>
            </w:r>
            <w:r w:rsidR="00FD1D6A">
              <w:rPr>
                <w:sz w:val="20"/>
                <w:szCs w:val="20"/>
              </w:rPr>
              <w:t xml:space="preserve"> for oljeutskilleranlegget</w:t>
            </w:r>
            <w:r>
              <w:rPr>
                <w:sz w:val="20"/>
                <w:szCs w:val="20"/>
              </w:rPr>
              <w:t xml:space="preserve"> innen 1. mars påfølgende år. Det skal sendes inn en årsrapport per oljeutskiller. </w:t>
            </w:r>
          </w:p>
          <w:p w:rsidR="00FD1D6A" w:rsidRPr="0083259A" w:rsidRDefault="00FD1D6A" w:rsidP="00FD1D6A">
            <w:pPr>
              <w:shd w:val="clear" w:color="auto" w:fill="FFFFFF" w:themeFill="background1"/>
              <w:tabs>
                <w:tab w:val="left" w:pos="4034"/>
              </w:tabs>
              <w:spacing w:after="60"/>
              <w:ind w:left="85" w:right="74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4416" w:rsidRPr="0083259A" w:rsidTr="00D14416">
        <w:trPr>
          <w:cantSplit/>
          <w:trHeight w:hRule="exact" w:val="648"/>
        </w:trPr>
        <w:tc>
          <w:tcPr>
            <w:tcW w:w="6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63005" w:rsidRPr="0083259A" w:rsidRDefault="00E63005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259A">
              <w:rPr>
                <w:b/>
                <w:sz w:val="20"/>
                <w:szCs w:val="20"/>
              </w:rPr>
              <w:t>Generelle opplysninger</w:t>
            </w:r>
          </w:p>
        </w:tc>
        <w:tc>
          <w:tcPr>
            <w:tcW w:w="4174" w:type="dxa"/>
            <w:gridSpan w:val="3"/>
            <w:shd w:val="clear" w:color="auto" w:fill="FFFFFF" w:themeFill="background1"/>
            <w:vAlign w:val="center"/>
          </w:tcPr>
          <w:p w:rsidR="00E63005" w:rsidRPr="0083259A" w:rsidRDefault="00E63005" w:rsidP="00FE4285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Virksomhetens navn:</w:t>
            </w:r>
          </w:p>
        </w:tc>
        <w:tc>
          <w:tcPr>
            <w:tcW w:w="49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005" w:rsidRPr="0083259A" w:rsidRDefault="00E63005" w:rsidP="00FE4285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Adresse:</w:t>
            </w:r>
          </w:p>
        </w:tc>
      </w:tr>
      <w:tr w:rsidR="00F27942" w:rsidRPr="0083259A" w:rsidTr="00D14416">
        <w:trPr>
          <w:cantSplit/>
          <w:trHeight w:hRule="exact" w:val="572"/>
        </w:trPr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E63005" w:rsidRPr="0083259A" w:rsidRDefault="00E63005" w:rsidP="00F2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005" w:rsidRPr="0083259A" w:rsidRDefault="00E63005" w:rsidP="00FE4285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Kontaktperson: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005" w:rsidRPr="0083259A" w:rsidRDefault="00E63005" w:rsidP="00FE4285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Telefon: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005" w:rsidRPr="0083259A" w:rsidRDefault="00E63005" w:rsidP="00FE4285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Gnr.: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005" w:rsidRPr="0083259A" w:rsidRDefault="00E63005" w:rsidP="00FE4285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Bnr.:</w:t>
            </w:r>
          </w:p>
        </w:tc>
      </w:tr>
      <w:tr w:rsidR="00403614" w:rsidRPr="0083259A" w:rsidTr="00F27942">
        <w:trPr>
          <w:cantSplit/>
          <w:trHeight w:hRule="exact" w:val="566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614" w:rsidRPr="0083259A" w:rsidRDefault="00403614" w:rsidP="00F2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614" w:rsidRPr="0083259A" w:rsidRDefault="00403614" w:rsidP="00FE4285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Virksomhetens art:</w:t>
            </w:r>
          </w:p>
        </w:tc>
      </w:tr>
      <w:tr w:rsidR="00723461" w:rsidRPr="0083259A" w:rsidTr="00D14416">
        <w:trPr>
          <w:cantSplit/>
          <w:trHeight w:hRule="exact" w:val="787"/>
        </w:trPr>
        <w:tc>
          <w:tcPr>
            <w:tcW w:w="6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23461" w:rsidRPr="0083259A" w:rsidRDefault="00143CC3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259A">
              <w:rPr>
                <w:b/>
                <w:sz w:val="20"/>
                <w:szCs w:val="20"/>
              </w:rPr>
              <w:t>Informasjon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61" w:rsidRPr="0083259A" w:rsidRDefault="00723461" w:rsidP="00FE4285">
            <w:pPr>
              <w:rPr>
                <w:sz w:val="20"/>
                <w:szCs w:val="20"/>
              </w:rPr>
            </w:pPr>
          </w:p>
          <w:p w:rsidR="00723461" w:rsidRPr="0083259A" w:rsidRDefault="00723461" w:rsidP="00FE4285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Er minimum antall tømminger og kontroll av anlegget utført?</w:t>
            </w:r>
          </w:p>
          <w:p w:rsidR="00723461" w:rsidRPr="0083259A" w:rsidRDefault="00723461" w:rsidP="00FE4285">
            <w:pPr>
              <w:rPr>
                <w:sz w:val="20"/>
                <w:szCs w:val="20"/>
              </w:rPr>
            </w:pPr>
          </w:p>
          <w:p w:rsidR="00723461" w:rsidRPr="0083259A" w:rsidRDefault="00723461" w:rsidP="00FE4285">
            <w:pPr>
              <w:ind w:hanging="55"/>
              <w:rPr>
                <w:sz w:val="20"/>
                <w:szCs w:val="20"/>
              </w:rPr>
            </w:pPr>
          </w:p>
          <w:p w:rsidR="00723461" w:rsidRPr="0083259A" w:rsidRDefault="00723461" w:rsidP="00FE4285">
            <w:pPr>
              <w:ind w:hanging="55"/>
              <w:rPr>
                <w:sz w:val="20"/>
                <w:szCs w:val="20"/>
              </w:rPr>
            </w:pPr>
          </w:p>
          <w:p w:rsidR="00723461" w:rsidRPr="0083259A" w:rsidRDefault="00723461" w:rsidP="00FE4285">
            <w:pPr>
              <w:ind w:left="72" w:right="-108" w:hanging="72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61" w:rsidRPr="0083259A" w:rsidRDefault="00722EB3" w:rsidP="00F3736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3461" w:rsidRPr="0083259A">
              <w:rPr>
                <w:sz w:val="20"/>
                <w:szCs w:val="20"/>
              </w:rPr>
              <w:t>□ Ja</w:t>
            </w:r>
          </w:p>
          <w:p w:rsidR="00723461" w:rsidRPr="0083259A" w:rsidRDefault="00722EB3" w:rsidP="00722EB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3461" w:rsidRPr="0083259A">
              <w:rPr>
                <w:sz w:val="20"/>
                <w:szCs w:val="20"/>
              </w:rPr>
              <w:t>□ Nei</w:t>
            </w:r>
          </w:p>
          <w:p w:rsidR="00723461" w:rsidRPr="0083259A" w:rsidRDefault="00723461" w:rsidP="00F3736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723461" w:rsidRPr="0083259A" w:rsidRDefault="00723461" w:rsidP="00F3736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723461" w:rsidRPr="0083259A" w:rsidRDefault="00723461" w:rsidP="00F3736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723461" w:rsidRPr="0083259A" w:rsidRDefault="00723461" w:rsidP="00F3736D">
            <w:pPr>
              <w:ind w:left="72" w:right="-108" w:hanging="72"/>
              <w:jc w:val="center"/>
              <w:rPr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61" w:rsidRPr="0083259A" w:rsidRDefault="00723461" w:rsidP="0083259A">
            <w:pPr>
              <w:spacing w:after="160" w:line="259" w:lineRule="auto"/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Dersom nei, begrunn hvorfor:</w:t>
            </w:r>
          </w:p>
        </w:tc>
      </w:tr>
      <w:tr w:rsidR="00723461" w:rsidRPr="0083259A" w:rsidTr="00D14416">
        <w:trPr>
          <w:cantSplit/>
          <w:trHeight w:hRule="exact" w:val="795"/>
        </w:trPr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723461" w:rsidRPr="0083259A" w:rsidRDefault="00723461" w:rsidP="00F2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61" w:rsidRPr="0083259A" w:rsidRDefault="00723461" w:rsidP="00403614">
            <w:pPr>
              <w:rPr>
                <w:sz w:val="20"/>
                <w:szCs w:val="20"/>
              </w:rPr>
            </w:pPr>
          </w:p>
          <w:p w:rsidR="00723461" w:rsidRPr="0083259A" w:rsidRDefault="00723461" w:rsidP="00403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det gjennomført prøvetaking</w:t>
            </w:r>
            <w:r w:rsidRPr="0083259A">
              <w:rPr>
                <w:sz w:val="20"/>
                <w:szCs w:val="20"/>
              </w:rPr>
              <w:t xml:space="preserve"> av utgående avløpsvann? </w:t>
            </w:r>
          </w:p>
          <w:p w:rsidR="00723461" w:rsidRPr="0083259A" w:rsidRDefault="00723461" w:rsidP="00403614">
            <w:pPr>
              <w:rPr>
                <w:sz w:val="20"/>
                <w:szCs w:val="20"/>
              </w:rPr>
            </w:pPr>
          </w:p>
          <w:p w:rsidR="00723461" w:rsidRPr="0083259A" w:rsidRDefault="00723461" w:rsidP="00403614">
            <w:pPr>
              <w:rPr>
                <w:sz w:val="20"/>
                <w:szCs w:val="20"/>
              </w:rPr>
            </w:pPr>
          </w:p>
          <w:p w:rsidR="00723461" w:rsidRPr="0083259A" w:rsidRDefault="00723461" w:rsidP="0040361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61" w:rsidRPr="0083259A" w:rsidRDefault="00723461" w:rsidP="00F3736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259A">
              <w:rPr>
                <w:sz w:val="20"/>
                <w:szCs w:val="20"/>
              </w:rPr>
              <w:t>□ Ja</w:t>
            </w:r>
          </w:p>
          <w:p w:rsidR="00723461" w:rsidRPr="0083259A" w:rsidRDefault="00723461" w:rsidP="00D1441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259A">
              <w:rPr>
                <w:sz w:val="20"/>
                <w:szCs w:val="20"/>
              </w:rPr>
              <w:t>□ Nei</w:t>
            </w:r>
          </w:p>
          <w:p w:rsidR="00723461" w:rsidRPr="0083259A" w:rsidRDefault="00723461" w:rsidP="00F3736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61" w:rsidRPr="0083259A" w:rsidRDefault="00723461" w:rsidP="0083259A">
            <w:pPr>
              <w:spacing w:after="160" w:line="259" w:lineRule="auto"/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Dersom nei, begrunn hvorfor:</w:t>
            </w:r>
          </w:p>
        </w:tc>
      </w:tr>
      <w:tr w:rsidR="00723461" w:rsidRPr="0083259A" w:rsidTr="00D14416">
        <w:trPr>
          <w:cantSplit/>
          <w:trHeight w:hRule="exact" w:val="795"/>
        </w:trPr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723461" w:rsidRPr="0083259A" w:rsidRDefault="00723461" w:rsidP="00F2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61" w:rsidRPr="0083259A" w:rsidRDefault="00723461" w:rsidP="00403614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 xml:space="preserve">Er det gjort endringer i avtale om tømming og kontroll?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61" w:rsidRPr="0083259A" w:rsidRDefault="00723461" w:rsidP="00F3736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259A">
              <w:rPr>
                <w:sz w:val="20"/>
                <w:szCs w:val="20"/>
              </w:rPr>
              <w:t>□ Ja</w:t>
            </w:r>
          </w:p>
          <w:p w:rsidR="00723461" w:rsidRPr="0083259A" w:rsidRDefault="00723461" w:rsidP="00D1441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259A">
              <w:rPr>
                <w:sz w:val="20"/>
                <w:szCs w:val="20"/>
              </w:rPr>
              <w:t>□ Nei</w:t>
            </w:r>
          </w:p>
          <w:p w:rsidR="00723461" w:rsidRPr="0083259A" w:rsidRDefault="00723461" w:rsidP="00F3736D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461" w:rsidRPr="0083259A" w:rsidRDefault="00723461" w:rsidP="0083259A">
            <w:pPr>
              <w:spacing w:after="160" w:line="259" w:lineRule="auto"/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 xml:space="preserve">Dersom ja, begrunn hvorfor:  </w:t>
            </w:r>
          </w:p>
        </w:tc>
      </w:tr>
      <w:tr w:rsidR="00723461" w:rsidRPr="0083259A" w:rsidTr="00085F03">
        <w:trPr>
          <w:cantSplit/>
          <w:trHeight w:hRule="exact" w:val="795"/>
        </w:trPr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723461" w:rsidRPr="0083259A" w:rsidRDefault="00723461" w:rsidP="00F27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461" w:rsidRPr="0083259A" w:rsidRDefault="00723461" w:rsidP="0083259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 på firma som gjennomfører tømming/kontroll/analyse:  </w:t>
            </w:r>
          </w:p>
        </w:tc>
      </w:tr>
      <w:tr w:rsidR="00403614" w:rsidRPr="0083259A" w:rsidTr="00F27942">
        <w:trPr>
          <w:trHeight w:val="459"/>
        </w:trPr>
        <w:tc>
          <w:tcPr>
            <w:tcW w:w="646" w:type="dxa"/>
            <w:shd w:val="clear" w:color="auto" w:fill="D9D9D9" w:themeFill="background1" w:themeFillShade="D9"/>
            <w:textDirection w:val="btLr"/>
            <w:vAlign w:val="center"/>
          </w:tcPr>
          <w:p w:rsidR="00403614" w:rsidRPr="0083259A" w:rsidRDefault="00403614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259A">
              <w:rPr>
                <w:b/>
                <w:sz w:val="20"/>
                <w:szCs w:val="20"/>
              </w:rPr>
              <w:t>Annet</w:t>
            </w:r>
          </w:p>
        </w:tc>
        <w:tc>
          <w:tcPr>
            <w:tcW w:w="9109" w:type="dxa"/>
            <w:gridSpan w:val="7"/>
            <w:shd w:val="clear" w:color="auto" w:fill="FFFFFF" w:themeFill="background1"/>
            <w:vAlign w:val="center"/>
          </w:tcPr>
          <w:p w:rsidR="00403614" w:rsidRPr="0083259A" w:rsidRDefault="00403614" w:rsidP="00403614">
            <w:pPr>
              <w:ind w:right="-108"/>
              <w:rPr>
                <w:sz w:val="20"/>
                <w:szCs w:val="20"/>
              </w:rPr>
            </w:pPr>
          </w:p>
          <w:p w:rsidR="00403614" w:rsidRPr="0083259A" w:rsidRDefault="00403614" w:rsidP="00403614">
            <w:pPr>
              <w:ind w:right="-108"/>
              <w:rPr>
                <w:sz w:val="20"/>
                <w:szCs w:val="20"/>
              </w:rPr>
            </w:pPr>
          </w:p>
          <w:p w:rsidR="00403614" w:rsidRPr="0083259A" w:rsidRDefault="00403614" w:rsidP="00403614">
            <w:pPr>
              <w:ind w:right="-108"/>
              <w:rPr>
                <w:sz w:val="20"/>
                <w:szCs w:val="20"/>
              </w:rPr>
            </w:pPr>
          </w:p>
          <w:p w:rsidR="00403614" w:rsidRPr="0083259A" w:rsidRDefault="00403614" w:rsidP="00403614">
            <w:pPr>
              <w:ind w:right="-108"/>
              <w:rPr>
                <w:sz w:val="20"/>
                <w:szCs w:val="20"/>
              </w:rPr>
            </w:pPr>
          </w:p>
          <w:p w:rsidR="00403614" w:rsidRPr="0083259A" w:rsidRDefault="00403614" w:rsidP="00403614">
            <w:pPr>
              <w:ind w:right="-108"/>
              <w:rPr>
                <w:sz w:val="20"/>
                <w:szCs w:val="20"/>
              </w:rPr>
            </w:pPr>
          </w:p>
          <w:p w:rsidR="00403614" w:rsidRPr="0083259A" w:rsidRDefault="00403614" w:rsidP="00403614">
            <w:pPr>
              <w:ind w:right="-108"/>
              <w:rPr>
                <w:sz w:val="20"/>
                <w:szCs w:val="20"/>
              </w:rPr>
            </w:pPr>
          </w:p>
          <w:p w:rsidR="00403614" w:rsidRPr="0083259A" w:rsidRDefault="00403614" w:rsidP="00403614">
            <w:pPr>
              <w:ind w:right="-108"/>
              <w:rPr>
                <w:sz w:val="20"/>
                <w:szCs w:val="20"/>
              </w:rPr>
            </w:pPr>
          </w:p>
          <w:p w:rsidR="00403614" w:rsidRPr="0083259A" w:rsidRDefault="00403614" w:rsidP="00403614">
            <w:pPr>
              <w:ind w:right="-108"/>
              <w:rPr>
                <w:sz w:val="20"/>
                <w:szCs w:val="20"/>
              </w:rPr>
            </w:pPr>
          </w:p>
          <w:p w:rsidR="00403614" w:rsidRPr="0083259A" w:rsidRDefault="00403614" w:rsidP="00403614">
            <w:pPr>
              <w:ind w:right="-108"/>
              <w:rPr>
                <w:sz w:val="20"/>
                <w:szCs w:val="20"/>
              </w:rPr>
            </w:pPr>
          </w:p>
          <w:p w:rsidR="00403614" w:rsidRPr="0083259A" w:rsidRDefault="00403614" w:rsidP="00403614">
            <w:pPr>
              <w:ind w:right="-108"/>
              <w:rPr>
                <w:sz w:val="20"/>
                <w:szCs w:val="20"/>
              </w:rPr>
            </w:pPr>
          </w:p>
        </w:tc>
      </w:tr>
      <w:tr w:rsidR="00403614" w:rsidRPr="0083259A" w:rsidTr="00F27942">
        <w:trPr>
          <w:cantSplit/>
          <w:trHeight w:val="891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403614" w:rsidRPr="0083259A" w:rsidRDefault="00403614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259A">
              <w:rPr>
                <w:b/>
                <w:sz w:val="20"/>
                <w:szCs w:val="20"/>
              </w:rPr>
              <w:t>Vedlegg</w:t>
            </w:r>
          </w:p>
          <w:p w:rsidR="00403614" w:rsidRDefault="00403614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F27942" w:rsidRDefault="00F27942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F27942" w:rsidRDefault="00F27942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F27942" w:rsidRPr="0083259A" w:rsidRDefault="00F27942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03614" w:rsidRPr="0083259A" w:rsidRDefault="00403614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03614" w:rsidRPr="0083259A" w:rsidRDefault="00403614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03614" w:rsidRPr="0083259A" w:rsidRDefault="00403614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03614" w:rsidRPr="0083259A" w:rsidRDefault="00403614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259A">
              <w:rPr>
                <w:b/>
                <w:sz w:val="20"/>
                <w:szCs w:val="20"/>
              </w:rPr>
              <w:t>Vedlegg</w:t>
            </w:r>
          </w:p>
          <w:p w:rsidR="00403614" w:rsidRPr="0083259A" w:rsidRDefault="00403614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03614" w:rsidRPr="0083259A" w:rsidRDefault="00403614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03614" w:rsidRPr="0083259A" w:rsidRDefault="00403614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03614" w:rsidRPr="0083259A" w:rsidRDefault="00403614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03614" w:rsidRPr="0083259A" w:rsidRDefault="00403614" w:rsidP="00F2794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259A">
              <w:rPr>
                <w:b/>
                <w:sz w:val="20"/>
                <w:szCs w:val="20"/>
              </w:rPr>
              <w:t>til søknaden:</w:t>
            </w:r>
          </w:p>
        </w:tc>
        <w:tc>
          <w:tcPr>
            <w:tcW w:w="9109" w:type="dxa"/>
            <w:gridSpan w:val="7"/>
            <w:shd w:val="clear" w:color="auto" w:fill="FFFFFF" w:themeFill="background1"/>
          </w:tcPr>
          <w:p w:rsidR="0083259A" w:rsidRPr="00F27942" w:rsidRDefault="0083259A" w:rsidP="00F27942">
            <w:pPr>
              <w:pStyle w:val="Listeavsnitt"/>
              <w:numPr>
                <w:ilvl w:val="0"/>
                <w:numId w:val="2"/>
              </w:numPr>
              <w:ind w:right="-108"/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Dokumentasjon på tømming og kontroll av anlegget</w:t>
            </w:r>
          </w:p>
          <w:p w:rsidR="0083259A" w:rsidRDefault="0083259A" w:rsidP="0083259A">
            <w:pPr>
              <w:pStyle w:val="Listeavsnitt"/>
              <w:numPr>
                <w:ilvl w:val="0"/>
                <w:numId w:val="2"/>
              </w:numPr>
              <w:ind w:right="-108"/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Kopi av analyserapporter</w:t>
            </w:r>
          </w:p>
          <w:p w:rsidR="00F27942" w:rsidRPr="0083259A" w:rsidRDefault="00B91314" w:rsidP="0083259A">
            <w:pPr>
              <w:pStyle w:val="Listeavsnitt"/>
              <w:numPr>
                <w:ilvl w:val="0"/>
                <w:numId w:val="2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 (ny avtale med firma som</w:t>
            </w:r>
            <w:r w:rsidR="004B6845">
              <w:rPr>
                <w:sz w:val="20"/>
                <w:szCs w:val="20"/>
              </w:rPr>
              <w:t xml:space="preserve"> gjennomfører tømming/kontroll</w:t>
            </w:r>
            <w:r>
              <w:rPr>
                <w:sz w:val="20"/>
                <w:szCs w:val="20"/>
              </w:rPr>
              <w:t xml:space="preserve"> etc.) </w:t>
            </w:r>
          </w:p>
          <w:p w:rsidR="0083259A" w:rsidRPr="0083259A" w:rsidRDefault="0083259A" w:rsidP="0083259A">
            <w:pPr>
              <w:ind w:right="-108"/>
              <w:rPr>
                <w:sz w:val="20"/>
                <w:szCs w:val="20"/>
              </w:rPr>
            </w:pPr>
          </w:p>
          <w:p w:rsidR="0083259A" w:rsidRPr="0083259A" w:rsidRDefault="0083259A" w:rsidP="0083259A">
            <w:pPr>
              <w:ind w:right="-108"/>
              <w:rPr>
                <w:sz w:val="20"/>
                <w:szCs w:val="20"/>
              </w:rPr>
            </w:pPr>
          </w:p>
        </w:tc>
      </w:tr>
      <w:tr w:rsidR="00403614" w:rsidRPr="0083259A" w:rsidTr="0083259A">
        <w:trPr>
          <w:trHeight w:val="382"/>
        </w:trPr>
        <w:tc>
          <w:tcPr>
            <w:tcW w:w="3076" w:type="dxa"/>
            <w:gridSpan w:val="2"/>
          </w:tcPr>
          <w:p w:rsidR="00403614" w:rsidRDefault="00403614" w:rsidP="00403614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Sted:</w:t>
            </w:r>
          </w:p>
          <w:p w:rsidR="00F27942" w:rsidRDefault="00F27942" w:rsidP="00403614">
            <w:pPr>
              <w:rPr>
                <w:sz w:val="20"/>
                <w:szCs w:val="20"/>
              </w:rPr>
            </w:pPr>
          </w:p>
          <w:p w:rsidR="00F27942" w:rsidRPr="0083259A" w:rsidRDefault="00F27942" w:rsidP="0040361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03614" w:rsidRPr="0083259A" w:rsidRDefault="00403614" w:rsidP="00403614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Dato:</w:t>
            </w:r>
          </w:p>
        </w:tc>
        <w:tc>
          <w:tcPr>
            <w:tcW w:w="4836" w:type="dxa"/>
            <w:gridSpan w:val="3"/>
          </w:tcPr>
          <w:p w:rsidR="00403614" w:rsidRPr="0083259A" w:rsidRDefault="00403614" w:rsidP="00403614">
            <w:pPr>
              <w:rPr>
                <w:sz w:val="20"/>
                <w:szCs w:val="20"/>
              </w:rPr>
            </w:pPr>
            <w:r w:rsidRPr="0083259A">
              <w:rPr>
                <w:sz w:val="20"/>
                <w:szCs w:val="20"/>
              </w:rPr>
              <w:t>Signatur</w:t>
            </w:r>
            <w:r w:rsidR="00F27942">
              <w:rPr>
                <w:sz w:val="20"/>
                <w:szCs w:val="20"/>
              </w:rPr>
              <w:t xml:space="preserve">: </w:t>
            </w:r>
            <w:r w:rsidRPr="0083259A">
              <w:rPr>
                <w:sz w:val="20"/>
                <w:szCs w:val="20"/>
              </w:rPr>
              <w:t xml:space="preserve"> </w:t>
            </w:r>
          </w:p>
        </w:tc>
      </w:tr>
    </w:tbl>
    <w:p w:rsidR="00E63005" w:rsidRPr="0083259A" w:rsidRDefault="00E63005" w:rsidP="00E63005">
      <w:pPr>
        <w:jc w:val="right"/>
        <w:rPr>
          <w:sz w:val="20"/>
          <w:szCs w:val="20"/>
        </w:rPr>
      </w:pPr>
    </w:p>
    <w:p w:rsidR="00E63005" w:rsidRPr="0083259A" w:rsidRDefault="00FE4285" w:rsidP="00E63005">
      <w:pPr>
        <w:jc w:val="center"/>
        <w:rPr>
          <w:b/>
          <w:sz w:val="20"/>
          <w:szCs w:val="20"/>
        </w:rPr>
      </w:pPr>
      <w:r w:rsidRPr="0083259A">
        <w:rPr>
          <w:b/>
          <w:sz w:val="20"/>
          <w:szCs w:val="20"/>
        </w:rPr>
        <w:t>Skjema</w:t>
      </w:r>
      <w:r w:rsidR="00E63005" w:rsidRPr="0083259A">
        <w:rPr>
          <w:b/>
          <w:sz w:val="20"/>
          <w:szCs w:val="20"/>
        </w:rPr>
        <w:t xml:space="preserve"> sendes til Vestvågøy kommune, Postboks 203, 8370 Leknes eller e-post: postmottak@vestvagoy.kommune.no</w:t>
      </w:r>
    </w:p>
    <w:p w:rsidR="004A0740" w:rsidRDefault="004A0740"/>
    <w:sectPr w:rsidR="004A0740" w:rsidSect="008325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BE" w:rsidRDefault="005A52BE" w:rsidP="00403614">
      <w:r>
        <w:separator/>
      </w:r>
    </w:p>
  </w:endnote>
  <w:endnote w:type="continuationSeparator" w:id="0">
    <w:p w:rsidR="005A52BE" w:rsidRDefault="005A52BE" w:rsidP="0040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38" w:rsidRDefault="00426770">
    <w:pPr>
      <w:pStyle w:val="Bunntekst"/>
    </w:pPr>
    <w:r>
      <w:rPr>
        <w:rFonts w:ascii="Lucida Sans Unicode" w:hAnsi="Lucida Sans Unicode" w:cs="Lucida Sans Unicode"/>
        <w:sz w:val="16"/>
        <w:szCs w:val="16"/>
      </w:rPr>
      <w:t>01.06</w:t>
    </w:r>
    <w:r w:rsidR="00F45038" w:rsidRPr="004647DC">
      <w:rPr>
        <w:rFonts w:ascii="Lucida Sans Unicode" w:hAnsi="Lucida Sans Unicode" w:cs="Lucida Sans Unicode"/>
        <w:sz w:val="16"/>
        <w:szCs w:val="16"/>
      </w:rPr>
      <w:t>.2018</w:t>
    </w:r>
    <w:r w:rsidR="00F45038">
      <w:tab/>
    </w:r>
    <w:r w:rsidR="00F45038">
      <w:tab/>
      <w:t xml:space="preserve"> </w:t>
    </w:r>
    <w:r w:rsidR="00F45038" w:rsidRPr="000426ED">
      <w:rPr>
        <w:rStyle w:val="Sidetall"/>
        <w:rFonts w:ascii="Lucida Sans Unicode" w:hAnsi="Lucida Sans Unicode" w:cs="Lucida Sans Unicode"/>
        <w:sz w:val="16"/>
        <w:szCs w:val="16"/>
      </w:rPr>
      <w:t xml:space="preserve">Side </w:t>
    </w:r>
    <w:r w:rsidR="00F45038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begin"/>
    </w:r>
    <w:r w:rsidR="00F45038" w:rsidRPr="000426ED">
      <w:rPr>
        <w:rStyle w:val="Sidetall"/>
        <w:rFonts w:ascii="Lucida Sans Unicode" w:hAnsi="Lucida Sans Unicode" w:cs="Lucida Sans Unicode"/>
        <w:sz w:val="16"/>
        <w:szCs w:val="16"/>
      </w:rPr>
      <w:instrText xml:space="preserve"> PAGE </w:instrText>
    </w:r>
    <w:r w:rsidR="00F45038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separate"/>
    </w:r>
    <w:r w:rsidR="00FD1D6A">
      <w:rPr>
        <w:rStyle w:val="Sidetall"/>
        <w:rFonts w:ascii="Lucida Sans Unicode" w:hAnsi="Lucida Sans Unicode" w:cs="Lucida Sans Unicode"/>
        <w:noProof/>
        <w:sz w:val="16"/>
        <w:szCs w:val="16"/>
      </w:rPr>
      <w:t>1</w:t>
    </w:r>
    <w:r w:rsidR="00F45038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end"/>
    </w:r>
    <w:r w:rsidR="00F45038" w:rsidRPr="000426ED">
      <w:rPr>
        <w:rStyle w:val="Sidetall"/>
        <w:rFonts w:ascii="Lucida Sans Unicode" w:hAnsi="Lucida Sans Unicode" w:cs="Lucida Sans Unicode"/>
        <w:sz w:val="16"/>
        <w:szCs w:val="16"/>
      </w:rPr>
      <w:t xml:space="preserve"> av </w:t>
    </w:r>
    <w:r w:rsidR="00F45038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begin"/>
    </w:r>
    <w:r w:rsidR="00F45038" w:rsidRPr="000426ED">
      <w:rPr>
        <w:rStyle w:val="Sidetall"/>
        <w:rFonts w:ascii="Lucida Sans Unicode" w:hAnsi="Lucida Sans Unicode" w:cs="Lucida Sans Unicode"/>
        <w:sz w:val="16"/>
        <w:szCs w:val="16"/>
      </w:rPr>
      <w:instrText xml:space="preserve"> NUMPAGES </w:instrText>
    </w:r>
    <w:r w:rsidR="00F45038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separate"/>
    </w:r>
    <w:r w:rsidR="00FD1D6A">
      <w:rPr>
        <w:rStyle w:val="Sidetall"/>
        <w:rFonts w:ascii="Lucida Sans Unicode" w:hAnsi="Lucida Sans Unicode" w:cs="Lucida Sans Unicode"/>
        <w:noProof/>
        <w:sz w:val="16"/>
        <w:szCs w:val="16"/>
      </w:rPr>
      <w:t>1</w:t>
    </w:r>
    <w:r w:rsidR="00F45038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BE" w:rsidRDefault="005A52BE" w:rsidP="00403614">
      <w:r>
        <w:separator/>
      </w:r>
    </w:p>
  </w:footnote>
  <w:footnote w:type="continuationSeparator" w:id="0">
    <w:p w:rsidR="005A52BE" w:rsidRDefault="005A52BE" w:rsidP="0040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A1" w:rsidRDefault="005A52BE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B106BE" wp14:editId="295C783F">
          <wp:simplePos x="0" y="0"/>
          <wp:positionH relativeFrom="column">
            <wp:posOffset>4114800</wp:posOffset>
          </wp:positionH>
          <wp:positionV relativeFrom="paragraph">
            <wp:posOffset>8890</wp:posOffset>
          </wp:positionV>
          <wp:extent cx="1892300" cy="391795"/>
          <wp:effectExtent l="0" t="0" r="0" b="8255"/>
          <wp:wrapNone/>
          <wp:docPr id="1" name="Bilde 1" descr="Logo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88A"/>
    <w:multiLevelType w:val="hybridMultilevel"/>
    <w:tmpl w:val="E4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1EC"/>
    <w:multiLevelType w:val="hybridMultilevel"/>
    <w:tmpl w:val="D77E87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05"/>
    <w:rsid w:val="00143CC3"/>
    <w:rsid w:val="0033103F"/>
    <w:rsid w:val="00403614"/>
    <w:rsid w:val="00426770"/>
    <w:rsid w:val="004A0740"/>
    <w:rsid w:val="004B6845"/>
    <w:rsid w:val="00522B5D"/>
    <w:rsid w:val="005A52BE"/>
    <w:rsid w:val="00722EB3"/>
    <w:rsid w:val="00723461"/>
    <w:rsid w:val="0083259A"/>
    <w:rsid w:val="00A41A01"/>
    <w:rsid w:val="00B91314"/>
    <w:rsid w:val="00D14416"/>
    <w:rsid w:val="00E63005"/>
    <w:rsid w:val="00E714A6"/>
    <w:rsid w:val="00F27942"/>
    <w:rsid w:val="00F3736D"/>
    <w:rsid w:val="00F45038"/>
    <w:rsid w:val="00F96C47"/>
    <w:rsid w:val="00FD1D6A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DDC34"/>
  <w15:chartTrackingRefBased/>
  <w15:docId w15:val="{1C2F6B0A-E320-442C-8830-4EC38EAE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E63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E6300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6300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4036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361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259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259A"/>
    <w:rPr>
      <w:rFonts w:ascii="Segoe UI" w:eastAsia="Times New Roman" w:hAnsi="Segoe UI" w:cs="Segoe UI"/>
      <w:sz w:val="18"/>
      <w:szCs w:val="18"/>
      <w:lang w:eastAsia="nb-NO"/>
    </w:rPr>
  </w:style>
  <w:style w:type="character" w:styleId="Sidetall">
    <w:name w:val="page number"/>
    <w:rsid w:val="00F4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95D7-5734-41EA-A554-E17B724D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komune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Homleid Busvold</dc:creator>
  <cp:keywords/>
  <dc:description/>
  <cp:lastModifiedBy>Mads Homleid Busvold</cp:lastModifiedBy>
  <cp:revision>19</cp:revision>
  <cp:lastPrinted>2018-06-01T11:48:00Z</cp:lastPrinted>
  <dcterms:created xsi:type="dcterms:W3CDTF">2018-06-01T10:23:00Z</dcterms:created>
  <dcterms:modified xsi:type="dcterms:W3CDTF">2018-06-04T08:47:00Z</dcterms:modified>
</cp:coreProperties>
</file>