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18" w:rsidRPr="00F8229F" w:rsidRDefault="00BB5118" w:rsidP="00BB5118">
      <w:pPr>
        <w:rPr>
          <w:b/>
          <w:sz w:val="20"/>
          <w:szCs w:val="20"/>
        </w:rPr>
      </w:pPr>
      <w:r w:rsidRPr="00FB0570">
        <w:rPr>
          <w:b/>
          <w:sz w:val="20"/>
          <w:szCs w:val="20"/>
        </w:rPr>
        <w:t xml:space="preserve">          </w:t>
      </w:r>
    </w:p>
    <w:p w:rsidR="00BB5118" w:rsidRPr="003D667D" w:rsidRDefault="00BB5118" w:rsidP="003D667D">
      <w:pPr>
        <w:jc w:val="right"/>
        <w:rPr>
          <w:b/>
        </w:rPr>
      </w:pPr>
      <w:r w:rsidRPr="003D667D">
        <w:rPr>
          <w:b/>
        </w:rPr>
        <w:t>Søknad om påslipp av fettholdig avløpsvann</w:t>
      </w:r>
    </w:p>
    <w:p w:rsidR="00BB5118" w:rsidRPr="00F8229F" w:rsidRDefault="00BB5118" w:rsidP="00BB5118">
      <w:pPr>
        <w:ind w:firstLine="708"/>
        <w:rPr>
          <w:b/>
          <w:sz w:val="20"/>
          <w:szCs w:val="20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94"/>
        <w:gridCol w:w="637"/>
        <w:gridCol w:w="750"/>
        <w:gridCol w:w="851"/>
        <w:gridCol w:w="242"/>
        <w:gridCol w:w="1885"/>
        <w:gridCol w:w="927"/>
        <w:gridCol w:w="306"/>
        <w:gridCol w:w="609"/>
        <w:gridCol w:w="1108"/>
      </w:tblGrid>
      <w:tr w:rsidR="00BB5118" w:rsidRPr="00F8229F" w:rsidTr="00EF2238">
        <w:tc>
          <w:tcPr>
            <w:tcW w:w="9642" w:type="dxa"/>
            <w:gridSpan w:val="11"/>
          </w:tcPr>
          <w:p w:rsidR="00BB5118" w:rsidRPr="00F8229F" w:rsidRDefault="00BB5118" w:rsidP="00EF2238">
            <w:pPr>
              <w:spacing w:line="120" w:lineRule="exact"/>
              <w:rPr>
                <w:sz w:val="20"/>
                <w:szCs w:val="20"/>
              </w:rPr>
            </w:pPr>
          </w:p>
          <w:p w:rsidR="00BB5118" w:rsidRPr="005E6CA6" w:rsidRDefault="00BB5118" w:rsidP="00EF2238">
            <w:pPr>
              <w:tabs>
                <w:tab w:val="left" w:pos="4034"/>
              </w:tabs>
              <w:spacing w:after="60"/>
              <w:ind w:left="85" w:right="74"/>
              <w:rPr>
                <w:sz w:val="20"/>
                <w:szCs w:val="20"/>
              </w:rPr>
            </w:pPr>
            <w:r w:rsidRPr="00F8229F">
              <w:rPr>
                <w:sz w:val="20"/>
                <w:szCs w:val="20"/>
              </w:rPr>
              <w:t>Skjemaet benyttes ved søknad om påslipp</w:t>
            </w:r>
            <w:r>
              <w:rPr>
                <w:sz w:val="20"/>
                <w:szCs w:val="20"/>
              </w:rPr>
              <w:t xml:space="preserve"> av fett</w:t>
            </w:r>
            <w:r w:rsidRPr="00F8229F">
              <w:rPr>
                <w:sz w:val="20"/>
                <w:szCs w:val="20"/>
              </w:rPr>
              <w:t xml:space="preserve">holdig avløpsvann, jamfør </w:t>
            </w:r>
            <w:r w:rsidRPr="00F8229F">
              <w:rPr>
                <w:i/>
                <w:sz w:val="20"/>
                <w:szCs w:val="20"/>
                <w:u w:val="single"/>
              </w:rPr>
              <w:t>Forskrift om olje- og fettholdig avløpsvann, Vestvågøy kommune</w:t>
            </w:r>
            <w:r>
              <w:rPr>
                <w:sz w:val="20"/>
                <w:szCs w:val="20"/>
                <w:u w:val="single"/>
              </w:rPr>
              <w:t>.</w:t>
            </w:r>
            <w:r w:rsidR="00DB78FD">
              <w:rPr>
                <w:sz w:val="20"/>
                <w:szCs w:val="20"/>
              </w:rPr>
              <w:t xml:space="preserve"> Fullstendig søknad </w:t>
            </w:r>
            <w:r w:rsidR="006861F8">
              <w:rPr>
                <w:sz w:val="20"/>
                <w:szCs w:val="20"/>
              </w:rPr>
              <w:t xml:space="preserve">komplett med </w:t>
            </w:r>
            <w:r w:rsidR="00D91E92">
              <w:rPr>
                <w:sz w:val="20"/>
                <w:szCs w:val="20"/>
              </w:rPr>
              <w:t>vedlegg</w:t>
            </w:r>
            <w:r w:rsidR="006861F8">
              <w:rPr>
                <w:sz w:val="20"/>
                <w:szCs w:val="20"/>
              </w:rPr>
              <w:t xml:space="preserve"> </w:t>
            </w:r>
            <w:r w:rsidR="00D91E92">
              <w:rPr>
                <w:sz w:val="20"/>
                <w:szCs w:val="20"/>
              </w:rPr>
              <w:t xml:space="preserve">avgjøres av kommunen innen seks uker. </w:t>
            </w:r>
          </w:p>
        </w:tc>
      </w:tr>
      <w:tr w:rsidR="00BB5118" w:rsidRPr="00F8229F" w:rsidTr="007363E5">
        <w:trPr>
          <w:cantSplit/>
          <w:trHeight w:hRule="exact" w:val="520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Generelle opplysninger</w:t>
            </w:r>
          </w:p>
        </w:tc>
        <w:tc>
          <w:tcPr>
            <w:tcW w:w="4032" w:type="dxa"/>
            <w:gridSpan w:val="4"/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Virksomhetens navn: </w:t>
            </w:r>
          </w:p>
        </w:tc>
        <w:tc>
          <w:tcPr>
            <w:tcW w:w="5077" w:type="dxa"/>
            <w:gridSpan w:val="6"/>
            <w:tcBorders>
              <w:bottom w:val="single" w:sz="4" w:space="0" w:color="auto"/>
            </w:tcBorders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Adresse:</w:t>
            </w:r>
          </w:p>
        </w:tc>
      </w:tr>
      <w:tr w:rsidR="00BB5118" w:rsidRPr="00F8229F" w:rsidTr="007363E5">
        <w:trPr>
          <w:cantSplit/>
          <w:trHeight w:hRule="exact" w:val="427"/>
        </w:trPr>
        <w:tc>
          <w:tcPr>
            <w:tcW w:w="533" w:type="dxa"/>
            <w:vMerge/>
            <w:shd w:val="clear" w:color="auto" w:fill="D9D9D9" w:themeFill="background1" w:themeFillShade="D9"/>
            <w:vAlign w:val="center"/>
          </w:tcPr>
          <w:p w:rsidR="00BB5118" w:rsidRPr="00F218E9" w:rsidRDefault="00BB5118" w:rsidP="00F218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4"/>
            <w:tcBorders>
              <w:right w:val="single" w:sz="4" w:space="0" w:color="auto"/>
            </w:tcBorders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Kontaktperson: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Telefon: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Gnr.: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Bnr.:</w:t>
            </w:r>
          </w:p>
        </w:tc>
      </w:tr>
      <w:tr w:rsidR="00FD639D" w:rsidRPr="00F8229F" w:rsidTr="007363E5">
        <w:trPr>
          <w:cantSplit/>
          <w:trHeight w:hRule="exact" w:val="420"/>
        </w:trPr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39D" w:rsidRPr="00F218E9" w:rsidRDefault="00FD639D" w:rsidP="00F218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39D" w:rsidRPr="00F8229F" w:rsidRDefault="00FD639D" w:rsidP="00EF2238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Virksomhetens art:</w:t>
            </w:r>
          </w:p>
        </w:tc>
        <w:tc>
          <w:tcPr>
            <w:tcW w:w="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9D" w:rsidRPr="00F8229F" w:rsidRDefault="00FD639D" w:rsidP="00EF2238">
            <w:pPr>
              <w:tabs>
                <w:tab w:val="left" w:pos="252"/>
              </w:tabs>
              <w:rPr>
                <w:sz w:val="16"/>
                <w:szCs w:val="16"/>
              </w:rPr>
            </w:pPr>
          </w:p>
          <w:p w:rsidR="00FD639D" w:rsidRPr="00F8229F" w:rsidRDefault="00FD639D" w:rsidP="00EF2238">
            <w:pPr>
              <w:tabs>
                <w:tab w:val="left" w:pos="252"/>
              </w:tabs>
              <w:rPr>
                <w:sz w:val="16"/>
                <w:szCs w:val="16"/>
              </w:rPr>
            </w:pPr>
          </w:p>
        </w:tc>
      </w:tr>
      <w:tr w:rsidR="00DF2D2C" w:rsidRPr="00F8229F" w:rsidTr="00F218E9">
        <w:trPr>
          <w:cantSplit/>
          <w:trHeight w:hRule="exact" w:val="369"/>
        </w:trPr>
        <w:tc>
          <w:tcPr>
            <w:tcW w:w="533" w:type="dxa"/>
            <w:vMerge/>
            <w:shd w:val="clear" w:color="auto" w:fill="D9D9D9" w:themeFill="background1" w:themeFillShade="D9"/>
            <w:vAlign w:val="center"/>
          </w:tcPr>
          <w:p w:rsidR="00DF2D2C" w:rsidRPr="00F218E9" w:rsidRDefault="00DF2D2C" w:rsidP="00F218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F2D2C" w:rsidRPr="00F8229F" w:rsidRDefault="00DF2D2C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Saken gjelder: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D2C" w:rsidRPr="00F8229F" w:rsidRDefault="00DF2D2C" w:rsidP="00EF2238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Pr="00F8229F">
              <w:rPr>
                <w:sz w:val="16"/>
                <w:szCs w:val="16"/>
              </w:rPr>
              <w:tab/>
              <w:t>Nyetablering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D2C" w:rsidRPr="00F8229F" w:rsidRDefault="00DF2D2C" w:rsidP="000A4F89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Endring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2C" w:rsidRPr="00F8229F" w:rsidRDefault="00DF2D2C" w:rsidP="000A4F89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Eksisterende </w:t>
            </w:r>
          </w:p>
        </w:tc>
      </w:tr>
      <w:tr w:rsidR="002776BF" w:rsidRPr="00F8229F" w:rsidTr="00AE4A19">
        <w:trPr>
          <w:cantSplit/>
          <w:trHeight w:hRule="exact" w:val="456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776BF" w:rsidRPr="00F218E9" w:rsidRDefault="002776BF" w:rsidP="00F218E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Fettutskiller anlegg</w:t>
            </w:r>
          </w:p>
        </w:tc>
        <w:tc>
          <w:tcPr>
            <w:tcW w:w="31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776BF" w:rsidRPr="00F8229F" w:rsidRDefault="002776BF" w:rsidP="00EF2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fettutskiller: </w:t>
            </w:r>
          </w:p>
          <w:p w:rsidR="002776BF" w:rsidRPr="00F8229F" w:rsidRDefault="002776BF" w:rsidP="00EF2238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:rsidR="002776BF" w:rsidRPr="00F8229F" w:rsidRDefault="002776BF" w:rsidP="00EF2238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:rsidR="002776BF" w:rsidRPr="00F8229F" w:rsidRDefault="002776BF" w:rsidP="00EF2238">
            <w:pPr>
              <w:ind w:left="72" w:right="-108" w:hanging="72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F" w:rsidRPr="00F8229F" w:rsidRDefault="002776BF" w:rsidP="00AE4A19">
            <w:pPr>
              <w:ind w:hanging="55"/>
              <w:rPr>
                <w:b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□   Oppfyller </w:t>
            </w:r>
            <w:r>
              <w:rPr>
                <w:b/>
                <w:sz w:val="16"/>
                <w:szCs w:val="16"/>
              </w:rPr>
              <w:t>NS-EN 1825-1</w:t>
            </w:r>
            <w:r w:rsidRPr="00F8229F">
              <w:rPr>
                <w:b/>
                <w:sz w:val="16"/>
                <w:szCs w:val="16"/>
              </w:rPr>
              <w:t xml:space="preserve"> </w:t>
            </w:r>
          </w:p>
          <w:p w:rsidR="002776BF" w:rsidRPr="00F8229F" w:rsidRDefault="002776BF" w:rsidP="00AE4A19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    (Krav til fysisk utforming)</w:t>
            </w:r>
          </w:p>
          <w:p w:rsidR="002776BF" w:rsidRPr="00F8229F" w:rsidRDefault="002776BF" w:rsidP="00AE4A19">
            <w:pPr>
              <w:rPr>
                <w:sz w:val="16"/>
                <w:szCs w:val="16"/>
              </w:rPr>
            </w:pPr>
          </w:p>
          <w:p w:rsidR="002776BF" w:rsidRPr="00F8229F" w:rsidRDefault="002776BF" w:rsidP="00AE4A19">
            <w:pPr>
              <w:rPr>
                <w:sz w:val="16"/>
                <w:szCs w:val="16"/>
              </w:rPr>
            </w:pPr>
          </w:p>
          <w:p w:rsidR="002776BF" w:rsidRPr="00F8229F" w:rsidRDefault="002776BF" w:rsidP="00AE4A19">
            <w:pPr>
              <w:rPr>
                <w:sz w:val="16"/>
                <w:szCs w:val="16"/>
              </w:rPr>
            </w:pPr>
          </w:p>
          <w:p w:rsidR="002776BF" w:rsidRPr="00F8229F" w:rsidRDefault="002776BF" w:rsidP="00AE4A19">
            <w:pPr>
              <w:rPr>
                <w:sz w:val="16"/>
                <w:szCs w:val="16"/>
              </w:rPr>
            </w:pPr>
          </w:p>
          <w:p w:rsidR="002776BF" w:rsidRPr="00F8229F" w:rsidRDefault="002776BF" w:rsidP="00AE4A19">
            <w:pPr>
              <w:rPr>
                <w:sz w:val="16"/>
                <w:szCs w:val="16"/>
              </w:rPr>
            </w:pPr>
          </w:p>
          <w:p w:rsidR="002776BF" w:rsidRPr="00F8229F" w:rsidRDefault="002776BF" w:rsidP="00AE4A19">
            <w:pPr>
              <w:rPr>
                <w:sz w:val="16"/>
                <w:szCs w:val="16"/>
              </w:rPr>
            </w:pPr>
          </w:p>
          <w:p w:rsidR="002776BF" w:rsidRPr="00F8229F" w:rsidRDefault="002776BF" w:rsidP="00AE4A19">
            <w:pPr>
              <w:ind w:left="72" w:right="-108" w:hanging="72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2776BF" w:rsidRPr="00F8229F" w:rsidRDefault="002776BF" w:rsidP="002776BF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GUP</w:t>
            </w:r>
          </w:p>
          <w:p w:rsidR="002776BF" w:rsidRPr="00F8229F" w:rsidRDefault="002776BF" w:rsidP="002776BF">
            <w:pPr>
              <w:rPr>
                <w:sz w:val="16"/>
                <w:szCs w:val="16"/>
              </w:rPr>
            </w:pPr>
          </w:p>
          <w:p w:rsidR="002776BF" w:rsidRPr="00F8229F" w:rsidRDefault="002776BF" w:rsidP="002776B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6BF" w:rsidRDefault="002776BF" w:rsidP="002776BF">
            <w:pPr>
              <w:spacing w:after="160" w:line="259" w:lineRule="auto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Stål </w:t>
            </w:r>
          </w:p>
          <w:p w:rsidR="002776BF" w:rsidRPr="00F8229F" w:rsidRDefault="002776BF" w:rsidP="002776BF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2776BF" w:rsidRDefault="002776BF" w:rsidP="002776BF">
            <w:pPr>
              <w:spacing w:after="160" w:line="259" w:lineRule="auto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Betong </w:t>
            </w:r>
          </w:p>
          <w:p w:rsidR="002776BF" w:rsidRPr="00F8229F" w:rsidRDefault="002776BF" w:rsidP="002776BF">
            <w:pPr>
              <w:rPr>
                <w:sz w:val="16"/>
                <w:szCs w:val="16"/>
              </w:rPr>
            </w:pPr>
          </w:p>
        </w:tc>
      </w:tr>
      <w:tr w:rsidR="00EF21F1" w:rsidRPr="00F8229F" w:rsidTr="00F218E9">
        <w:trPr>
          <w:cantSplit/>
          <w:trHeight w:hRule="exact" w:val="456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F21F1" w:rsidRPr="00F218E9" w:rsidRDefault="00EF21F1" w:rsidP="00F218E9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1F1" w:rsidRPr="00F8229F" w:rsidRDefault="00EF21F1" w:rsidP="00EF223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1" w:rsidRPr="00A73C4E" w:rsidRDefault="00EF21F1" w:rsidP="00EF2238">
            <w:pPr>
              <w:rPr>
                <w:b/>
                <w:sz w:val="16"/>
                <w:szCs w:val="16"/>
              </w:rPr>
            </w:pPr>
            <w:r w:rsidRPr="00A73C4E">
              <w:rPr>
                <w:sz w:val="16"/>
                <w:szCs w:val="16"/>
              </w:rPr>
              <w:t xml:space="preserve">□   Oppfyller </w:t>
            </w:r>
            <w:r w:rsidRPr="00A73C4E">
              <w:rPr>
                <w:b/>
                <w:sz w:val="16"/>
                <w:szCs w:val="16"/>
              </w:rPr>
              <w:t>NS-EN 1825-2</w:t>
            </w:r>
          </w:p>
          <w:p w:rsidR="00EF21F1" w:rsidRPr="00A73C4E" w:rsidRDefault="00EF21F1" w:rsidP="003E3069">
            <w:pPr>
              <w:rPr>
                <w:sz w:val="16"/>
                <w:szCs w:val="16"/>
              </w:rPr>
            </w:pPr>
            <w:r w:rsidRPr="00A73C4E">
              <w:rPr>
                <w:sz w:val="16"/>
                <w:szCs w:val="16"/>
              </w:rPr>
              <w:t xml:space="preserve">    (Krav til dimensjonering)</w:t>
            </w:r>
          </w:p>
          <w:p w:rsidR="00EF21F1" w:rsidRPr="00A73C4E" w:rsidRDefault="00EF21F1" w:rsidP="00EF2238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21F1" w:rsidRPr="00F8229F" w:rsidRDefault="00EF21F1" w:rsidP="00EF2238">
            <w:pPr>
              <w:rPr>
                <w:sz w:val="16"/>
                <w:szCs w:val="16"/>
              </w:rPr>
            </w:pPr>
          </w:p>
          <w:p w:rsidR="00EF21F1" w:rsidRPr="00F8229F" w:rsidRDefault="00EF21F1" w:rsidP="00EF2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NS (nominell størrelse) = </w:t>
            </w:r>
            <w:r w:rsidRPr="00F57318">
              <w:rPr>
                <w:sz w:val="16"/>
                <w:szCs w:val="16"/>
                <w:u w:val="single"/>
              </w:rPr>
              <w:t xml:space="preserve">            </w:t>
            </w:r>
            <w:r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>l/s</w:t>
            </w:r>
          </w:p>
        </w:tc>
      </w:tr>
      <w:tr w:rsidR="00EF21F1" w:rsidRPr="00F8229F" w:rsidTr="00AD3636">
        <w:trPr>
          <w:cantSplit/>
          <w:trHeight w:hRule="exact" w:val="682"/>
        </w:trPr>
        <w:tc>
          <w:tcPr>
            <w:tcW w:w="533" w:type="dxa"/>
            <w:vMerge/>
            <w:shd w:val="clear" w:color="auto" w:fill="D9D9D9" w:themeFill="background1" w:themeFillShade="D9"/>
            <w:vAlign w:val="center"/>
          </w:tcPr>
          <w:p w:rsidR="00EF21F1" w:rsidRPr="00F218E9" w:rsidRDefault="00EF21F1" w:rsidP="00F218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9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1F1" w:rsidRPr="00F8229F" w:rsidRDefault="007F7B35" w:rsidP="00AD3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Plassering (innvendig/utvendig):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F1" w:rsidRPr="00F8229F" w:rsidRDefault="00EF21F1" w:rsidP="008136DE">
            <w:pPr>
              <w:ind w:hanging="55"/>
              <w:rPr>
                <w:sz w:val="16"/>
                <w:szCs w:val="16"/>
              </w:rPr>
            </w:pPr>
          </w:p>
          <w:p w:rsidR="00EF21F1" w:rsidRPr="00F8229F" w:rsidRDefault="00995ACD" w:rsidP="008136DE">
            <w:pPr>
              <w:ind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nstalleringsår: </w:t>
            </w:r>
          </w:p>
          <w:p w:rsidR="00EF21F1" w:rsidRPr="00F8229F" w:rsidRDefault="00EF21F1" w:rsidP="008136DE">
            <w:pPr>
              <w:ind w:hanging="55"/>
              <w:rPr>
                <w:sz w:val="16"/>
                <w:szCs w:val="16"/>
              </w:rPr>
            </w:pPr>
          </w:p>
          <w:p w:rsidR="00EF21F1" w:rsidRPr="00F8229F" w:rsidRDefault="00EF21F1" w:rsidP="008136DE">
            <w:pPr>
              <w:ind w:hanging="55"/>
              <w:rPr>
                <w:sz w:val="16"/>
                <w:szCs w:val="16"/>
              </w:rPr>
            </w:pPr>
          </w:p>
          <w:p w:rsidR="00EF21F1" w:rsidRPr="00F8229F" w:rsidRDefault="00EF21F1" w:rsidP="008136DE">
            <w:pPr>
              <w:ind w:left="72" w:right="-108" w:hanging="72"/>
              <w:rPr>
                <w:sz w:val="16"/>
                <w:szCs w:val="16"/>
              </w:rPr>
            </w:pPr>
          </w:p>
        </w:tc>
      </w:tr>
      <w:tr w:rsidR="00F21537" w:rsidRPr="00F21537" w:rsidTr="006F5165">
        <w:trPr>
          <w:cantSplit/>
          <w:trHeight w:val="279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21537" w:rsidRPr="00F218E9" w:rsidRDefault="00F218E9" w:rsidP="00F218E9">
            <w:pPr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Frityrfett</w:t>
            </w:r>
          </w:p>
        </w:tc>
        <w:tc>
          <w:tcPr>
            <w:tcW w:w="3181" w:type="dxa"/>
            <w:gridSpan w:val="3"/>
            <w:shd w:val="clear" w:color="auto" w:fill="E7E6E6" w:themeFill="background2"/>
            <w:vAlign w:val="center"/>
          </w:tcPr>
          <w:p w:rsidR="00F21537" w:rsidRPr="00F21537" w:rsidRDefault="00F21537" w:rsidP="00F21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Brukes frityrfett? 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F21537" w:rsidRPr="00F21537" w:rsidRDefault="00F21537" w:rsidP="00F21537">
            <w:pPr>
              <w:jc w:val="both"/>
              <w:rPr>
                <w:color w:val="FFFFFF" w:themeColor="background1"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Ja </w:t>
            </w:r>
          </w:p>
        </w:tc>
        <w:tc>
          <w:tcPr>
            <w:tcW w:w="2950" w:type="dxa"/>
            <w:gridSpan w:val="4"/>
            <w:shd w:val="clear" w:color="auto" w:fill="auto"/>
          </w:tcPr>
          <w:p w:rsidR="00F21537" w:rsidRPr="00F21537" w:rsidRDefault="00F21537" w:rsidP="00EF2238">
            <w:pPr>
              <w:ind w:right="-108"/>
              <w:rPr>
                <w:color w:val="FFFFFF" w:themeColor="background1"/>
                <w:sz w:val="16"/>
                <w:szCs w:val="16"/>
              </w:rPr>
            </w:pPr>
          </w:p>
          <w:p w:rsidR="00F21537" w:rsidRPr="00F21537" w:rsidRDefault="00F21537" w:rsidP="00EF2238">
            <w:pPr>
              <w:ind w:right="-108"/>
              <w:rPr>
                <w:color w:val="FFFFFF" w:themeColor="background1"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Nei </w:t>
            </w:r>
          </w:p>
          <w:p w:rsidR="00F21537" w:rsidRPr="00F21537" w:rsidRDefault="00F21537" w:rsidP="00EF2238">
            <w:pPr>
              <w:ind w:right="-108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21537" w:rsidRPr="00F8229F" w:rsidTr="006F5165">
        <w:trPr>
          <w:cantSplit/>
          <w:trHeight w:val="279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21537" w:rsidRPr="00F218E9" w:rsidRDefault="00F21537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1" w:type="dxa"/>
            <w:gridSpan w:val="3"/>
            <w:shd w:val="clear" w:color="auto" w:fill="E7E6E6" w:themeFill="background2"/>
            <w:vAlign w:val="center"/>
          </w:tcPr>
          <w:p w:rsidR="00F21537" w:rsidRDefault="00F21537" w:rsidP="00EF2238">
            <w:pPr>
              <w:ind w:right="-108"/>
              <w:rPr>
                <w:sz w:val="16"/>
                <w:szCs w:val="16"/>
              </w:rPr>
            </w:pPr>
          </w:p>
          <w:p w:rsidR="00F21537" w:rsidRDefault="00F21537" w:rsidP="00EF223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 det opprettet leveringsrutiner for frityrfett?</w:t>
            </w:r>
          </w:p>
          <w:p w:rsidR="00F21537" w:rsidRPr="00F8229F" w:rsidRDefault="00F21537" w:rsidP="00EF2238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3"/>
          </w:tcPr>
          <w:p w:rsidR="00F21537" w:rsidRDefault="00F21537" w:rsidP="00EF2238">
            <w:pPr>
              <w:rPr>
                <w:sz w:val="16"/>
                <w:szCs w:val="16"/>
              </w:rPr>
            </w:pPr>
          </w:p>
          <w:p w:rsidR="00F21537" w:rsidRPr="00F8229F" w:rsidRDefault="00F21537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Ja </w:t>
            </w:r>
          </w:p>
        </w:tc>
        <w:tc>
          <w:tcPr>
            <w:tcW w:w="2950" w:type="dxa"/>
            <w:gridSpan w:val="4"/>
          </w:tcPr>
          <w:p w:rsidR="00F21537" w:rsidRDefault="00F21537" w:rsidP="00EF2238">
            <w:pPr>
              <w:rPr>
                <w:sz w:val="16"/>
                <w:szCs w:val="16"/>
              </w:rPr>
            </w:pPr>
          </w:p>
          <w:p w:rsidR="00F21537" w:rsidRPr="00F8229F" w:rsidRDefault="00F21537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Nei</w:t>
            </w:r>
          </w:p>
        </w:tc>
      </w:tr>
      <w:tr w:rsidR="00BB5118" w:rsidRPr="00F8229F" w:rsidTr="007363E5">
        <w:trPr>
          <w:trHeight w:val="1711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Behandling av avfall</w:t>
            </w:r>
          </w:p>
        </w:tc>
        <w:tc>
          <w:tcPr>
            <w:tcW w:w="9109" w:type="dxa"/>
            <w:gridSpan w:val="10"/>
          </w:tcPr>
          <w:p w:rsidR="00BB5118" w:rsidRDefault="00BB5118" w:rsidP="00EF2238">
            <w:pPr>
              <w:ind w:right="-108"/>
              <w:rPr>
                <w:b/>
                <w:sz w:val="16"/>
                <w:szCs w:val="16"/>
              </w:rPr>
            </w:pPr>
          </w:p>
          <w:p w:rsidR="00BB5118" w:rsidRPr="00F8229F" w:rsidRDefault="00E378B5" w:rsidP="00EF2238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Godkjenning av fett</w:t>
            </w:r>
            <w:r w:rsidR="00BB5118" w:rsidRPr="00F8229F">
              <w:rPr>
                <w:b/>
                <w:sz w:val="16"/>
                <w:szCs w:val="16"/>
              </w:rPr>
              <w:t xml:space="preserve">utskiller skjer under betingelse av at det inngås serviceavtale med godkjente firma(er) som:  </w:t>
            </w:r>
          </w:p>
          <w:p w:rsidR="00BB5118" w:rsidRPr="00F8229F" w:rsidRDefault="00BB5118" w:rsidP="00EF2238">
            <w:pPr>
              <w:ind w:right="-108"/>
              <w:rPr>
                <w:sz w:val="16"/>
                <w:szCs w:val="16"/>
              </w:rPr>
            </w:pPr>
          </w:p>
          <w:p w:rsidR="00BB5118" w:rsidRPr="00F8229F" w:rsidRDefault="00A73C4E" w:rsidP="00BB5118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Tømmer og hen</w:t>
            </w:r>
            <w:r w:rsidR="00E378B5">
              <w:rPr>
                <w:sz w:val="16"/>
                <w:szCs w:val="16"/>
              </w:rPr>
              <w:t>ter fettholdig avfall minimum 3</w:t>
            </w:r>
            <w:r>
              <w:rPr>
                <w:sz w:val="16"/>
                <w:szCs w:val="16"/>
              </w:rPr>
              <w:t xml:space="preserve"> </w:t>
            </w:r>
            <w:r w:rsidR="00BB5118" w:rsidRPr="00F8229F">
              <w:rPr>
                <w:sz w:val="16"/>
                <w:szCs w:val="16"/>
              </w:rPr>
              <w:t>gang</w:t>
            </w:r>
            <w:r w:rsidR="00E378B5">
              <w:rPr>
                <w:sz w:val="16"/>
                <w:szCs w:val="16"/>
              </w:rPr>
              <w:t>er</w:t>
            </w:r>
            <w:r w:rsidR="00BB5118" w:rsidRPr="00F8229F">
              <w:rPr>
                <w:sz w:val="16"/>
                <w:szCs w:val="16"/>
              </w:rPr>
              <w:t xml:space="preserve"> pr. år</w:t>
            </w:r>
            <w:r w:rsidR="00AE4A19">
              <w:rPr>
                <w:sz w:val="16"/>
                <w:szCs w:val="16"/>
              </w:rPr>
              <w:t>.</w:t>
            </w:r>
            <w:r w:rsidR="00BB5118" w:rsidRPr="00F8229F">
              <w:rPr>
                <w:sz w:val="16"/>
                <w:szCs w:val="16"/>
              </w:rPr>
              <w:t xml:space="preserve"> </w:t>
            </w:r>
          </w:p>
          <w:p w:rsidR="00BB5118" w:rsidRPr="00F8229F" w:rsidRDefault="00E378B5" w:rsidP="00BB5118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Gjennomfører </w:t>
            </w:r>
            <w:r w:rsidR="00AE4A19">
              <w:rPr>
                <w:sz w:val="16"/>
                <w:szCs w:val="16"/>
              </w:rPr>
              <w:t xml:space="preserve">prøvetaking av temperatur ut fra utskiller. Temperatur skal ikke overstige 30 º C. </w:t>
            </w:r>
          </w:p>
          <w:p w:rsidR="00BB5118" w:rsidRPr="00F8229F" w:rsidRDefault="00BB5118" w:rsidP="00BB5118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Foretar regelmessig driftstilsyn</w:t>
            </w:r>
            <w:r w:rsidR="00AE4A19">
              <w:rPr>
                <w:sz w:val="16"/>
                <w:szCs w:val="16"/>
              </w:rPr>
              <w:t xml:space="preserve">. </w:t>
            </w:r>
            <w:r w:rsidRPr="00F8229F">
              <w:rPr>
                <w:sz w:val="16"/>
                <w:szCs w:val="16"/>
              </w:rPr>
              <w:t xml:space="preserve"> </w:t>
            </w:r>
          </w:p>
          <w:p w:rsidR="00BB5118" w:rsidRPr="00F8229F" w:rsidRDefault="00AE4A19" w:rsidP="00BB5118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Leverer </w:t>
            </w:r>
            <w:r w:rsidR="00BB5118" w:rsidRPr="00F8229F">
              <w:rPr>
                <w:sz w:val="16"/>
                <w:szCs w:val="16"/>
              </w:rPr>
              <w:t>avfall i tråd med gjeldende regelverk</w:t>
            </w:r>
            <w:r>
              <w:rPr>
                <w:sz w:val="16"/>
                <w:szCs w:val="16"/>
              </w:rPr>
              <w:t xml:space="preserve">. </w:t>
            </w:r>
          </w:p>
          <w:p w:rsidR="00BB5118" w:rsidRPr="00F8229F" w:rsidRDefault="00BB5118" w:rsidP="00EF2238">
            <w:pPr>
              <w:ind w:right="-108"/>
              <w:rPr>
                <w:sz w:val="16"/>
                <w:szCs w:val="16"/>
              </w:rPr>
            </w:pPr>
          </w:p>
        </w:tc>
      </w:tr>
      <w:tr w:rsidR="00BB5118" w:rsidRPr="00F8229F" w:rsidTr="00D32D43">
        <w:trPr>
          <w:trHeight w:val="620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9" w:type="dxa"/>
            <w:gridSpan w:val="10"/>
            <w:vAlign w:val="center"/>
          </w:tcPr>
          <w:p w:rsidR="00BB5118" w:rsidRPr="00F8229F" w:rsidRDefault="00BB5118" w:rsidP="00AE4A19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Navn på firma som det inngås serviceavtale med: </w:t>
            </w:r>
          </w:p>
        </w:tc>
      </w:tr>
      <w:tr w:rsidR="00BB5118" w:rsidRPr="00F8229F" w:rsidTr="00F218E9">
        <w:trPr>
          <w:cantSplit/>
          <w:trHeight w:val="553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Vedlegg</w:t>
            </w: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til søknaden:</w:t>
            </w:r>
          </w:p>
        </w:tc>
        <w:tc>
          <w:tcPr>
            <w:tcW w:w="4274" w:type="dxa"/>
            <w:gridSpan w:val="5"/>
          </w:tcPr>
          <w:p w:rsidR="00F218E9" w:rsidRDefault="00F218E9" w:rsidP="00F218E9">
            <w:pPr>
              <w:tabs>
                <w:tab w:val="left" w:pos="252"/>
              </w:tabs>
              <w:ind w:right="-108"/>
              <w:rPr>
                <w:sz w:val="16"/>
                <w:szCs w:val="16"/>
              </w:rPr>
            </w:pPr>
          </w:p>
          <w:p w:rsidR="00BB5118" w:rsidRPr="00F8229F" w:rsidRDefault="00BB5118" w:rsidP="00F218E9">
            <w:pPr>
              <w:tabs>
                <w:tab w:val="left" w:pos="252"/>
              </w:tabs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Kart 1:1000 som viser plassering av utskiller</w:t>
            </w:r>
            <w:r w:rsidR="003E3069">
              <w:rPr>
                <w:sz w:val="16"/>
                <w:szCs w:val="16"/>
              </w:rPr>
              <w:t xml:space="preserve"> og påslipp</w:t>
            </w:r>
            <w:r w:rsidRPr="00F8229F">
              <w:rPr>
                <w:sz w:val="16"/>
                <w:szCs w:val="16"/>
              </w:rPr>
              <w:t xml:space="preserve">ssted </w:t>
            </w:r>
          </w:p>
        </w:tc>
        <w:tc>
          <w:tcPr>
            <w:tcW w:w="4835" w:type="dxa"/>
            <w:gridSpan w:val="5"/>
          </w:tcPr>
          <w:p w:rsidR="00F218E9" w:rsidRDefault="00F218E9" w:rsidP="00EF2238">
            <w:pPr>
              <w:ind w:left="252" w:right="-108" w:hanging="252"/>
              <w:rPr>
                <w:sz w:val="16"/>
                <w:szCs w:val="16"/>
              </w:rPr>
            </w:pPr>
          </w:p>
          <w:p w:rsidR="00BB5118" w:rsidRPr="00F8229F" w:rsidRDefault="00BB5118" w:rsidP="00EF2238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Oversikt over varsel til de som kan bli særlig berørt av saken</w:t>
            </w:r>
          </w:p>
        </w:tc>
      </w:tr>
      <w:tr w:rsidR="00BB5118" w:rsidRPr="00F8229F" w:rsidTr="00F218E9">
        <w:trPr>
          <w:cantSplit/>
          <w:trHeight w:val="547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</w:tcPr>
          <w:p w:rsidR="00BB5118" w:rsidRPr="00F8229F" w:rsidRDefault="00BB5118" w:rsidP="00EF223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5"/>
          </w:tcPr>
          <w:p w:rsidR="00F218E9" w:rsidRDefault="00F218E9" w:rsidP="00EF2238">
            <w:pPr>
              <w:ind w:left="252" w:right="-108" w:hanging="252"/>
              <w:rPr>
                <w:sz w:val="16"/>
                <w:szCs w:val="16"/>
              </w:rPr>
            </w:pPr>
          </w:p>
          <w:p w:rsidR="00BB5118" w:rsidRPr="00F8229F" w:rsidRDefault="00BB5118" w:rsidP="00EF2238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Produktsertifikat </w:t>
            </w:r>
            <w:r w:rsidR="00E93388">
              <w:rPr>
                <w:sz w:val="16"/>
                <w:szCs w:val="16"/>
              </w:rPr>
              <w:t>fettutskiller</w:t>
            </w:r>
            <w:r w:rsidR="007E2E12">
              <w:rPr>
                <w:sz w:val="16"/>
                <w:szCs w:val="16"/>
              </w:rPr>
              <w:t xml:space="preserve"> ihht.</w:t>
            </w:r>
            <w:r w:rsidR="00E93388">
              <w:rPr>
                <w:sz w:val="16"/>
                <w:szCs w:val="16"/>
              </w:rPr>
              <w:t xml:space="preserve"> NS-EN-1825-1</w:t>
            </w:r>
          </w:p>
        </w:tc>
        <w:tc>
          <w:tcPr>
            <w:tcW w:w="4835" w:type="dxa"/>
            <w:gridSpan w:val="5"/>
          </w:tcPr>
          <w:p w:rsidR="00F218E9" w:rsidRDefault="00F218E9" w:rsidP="00EF2238">
            <w:pPr>
              <w:ind w:left="252" w:right="-108" w:hanging="252"/>
              <w:rPr>
                <w:sz w:val="16"/>
                <w:szCs w:val="16"/>
              </w:rPr>
            </w:pPr>
          </w:p>
          <w:p w:rsidR="00BB5118" w:rsidRPr="00F8229F" w:rsidRDefault="00BB5118" w:rsidP="00EF2238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Beskrivelse av driftsrutiner </w:t>
            </w:r>
          </w:p>
        </w:tc>
      </w:tr>
      <w:tr w:rsidR="00BB5118" w:rsidRPr="00F8229F" w:rsidTr="00F218E9">
        <w:trPr>
          <w:cantSplit/>
          <w:trHeight w:val="564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</w:tcPr>
          <w:p w:rsidR="00BB5118" w:rsidRPr="00F8229F" w:rsidRDefault="00BB5118" w:rsidP="00EF223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5"/>
          </w:tcPr>
          <w:p w:rsidR="00F218E9" w:rsidRDefault="00F218E9" w:rsidP="00F218E9">
            <w:pPr>
              <w:ind w:right="-108"/>
              <w:rPr>
                <w:sz w:val="16"/>
                <w:szCs w:val="16"/>
              </w:rPr>
            </w:pPr>
          </w:p>
          <w:p w:rsidR="00BB5118" w:rsidRPr="00F8229F" w:rsidRDefault="00BB5118" w:rsidP="00F218E9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Dimensjoneringsgrunnlag </w:t>
            </w:r>
            <w:r w:rsidR="003E3069">
              <w:rPr>
                <w:sz w:val="16"/>
                <w:szCs w:val="16"/>
              </w:rPr>
              <w:t>ih</w:t>
            </w:r>
            <w:r w:rsidR="007E2E12">
              <w:rPr>
                <w:sz w:val="16"/>
                <w:szCs w:val="16"/>
              </w:rPr>
              <w:t>h</w:t>
            </w:r>
            <w:r w:rsidR="003E3069">
              <w:rPr>
                <w:sz w:val="16"/>
                <w:szCs w:val="16"/>
              </w:rPr>
              <w:t>t. NS-EN-1825-2</w:t>
            </w:r>
            <w:r w:rsidRPr="00F8229F">
              <w:rPr>
                <w:sz w:val="16"/>
                <w:szCs w:val="16"/>
              </w:rPr>
              <w:tab/>
            </w:r>
          </w:p>
        </w:tc>
        <w:tc>
          <w:tcPr>
            <w:tcW w:w="4835" w:type="dxa"/>
            <w:gridSpan w:val="5"/>
          </w:tcPr>
          <w:p w:rsidR="00F218E9" w:rsidRDefault="00F218E9" w:rsidP="00EF2238">
            <w:pPr>
              <w:ind w:left="252" w:right="-108" w:hanging="252"/>
              <w:rPr>
                <w:sz w:val="16"/>
                <w:szCs w:val="16"/>
              </w:rPr>
            </w:pPr>
          </w:p>
          <w:p w:rsidR="00BB5118" w:rsidRPr="00F8229F" w:rsidRDefault="00BB5118" w:rsidP="00EF2238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Serviceavtale med godkjent tømmefirma</w:t>
            </w:r>
          </w:p>
        </w:tc>
      </w:tr>
      <w:tr w:rsidR="00B229D8" w:rsidRPr="00F8229F" w:rsidTr="00B229D8">
        <w:trPr>
          <w:cantSplit/>
          <w:trHeight w:val="1568"/>
        </w:trPr>
        <w:tc>
          <w:tcPr>
            <w:tcW w:w="533" w:type="dxa"/>
            <w:shd w:val="clear" w:color="auto" w:fill="D9D9D9" w:themeFill="background1" w:themeFillShade="D9"/>
            <w:textDirection w:val="btLr"/>
            <w:vAlign w:val="center"/>
          </w:tcPr>
          <w:p w:rsidR="00B229D8" w:rsidRPr="00B229D8" w:rsidRDefault="00B229D8" w:rsidP="00B22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Merknad </w:t>
            </w:r>
          </w:p>
        </w:tc>
        <w:tc>
          <w:tcPr>
            <w:tcW w:w="9109" w:type="dxa"/>
            <w:gridSpan w:val="10"/>
          </w:tcPr>
          <w:p w:rsidR="00B229D8" w:rsidRDefault="00B229D8" w:rsidP="00EF2238">
            <w:pPr>
              <w:ind w:left="252" w:right="-108" w:hanging="252"/>
              <w:rPr>
                <w:sz w:val="16"/>
                <w:szCs w:val="16"/>
              </w:rPr>
            </w:pPr>
          </w:p>
        </w:tc>
      </w:tr>
      <w:tr w:rsidR="00BB5118" w:rsidRPr="00F8229F" w:rsidTr="007363E5">
        <w:trPr>
          <w:trHeight w:val="550"/>
        </w:trPr>
        <w:tc>
          <w:tcPr>
            <w:tcW w:w="2964" w:type="dxa"/>
            <w:gridSpan w:val="3"/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Sted:</w:t>
            </w:r>
          </w:p>
          <w:p w:rsidR="00BB5118" w:rsidRPr="00F8229F" w:rsidRDefault="00BB5118" w:rsidP="00EF22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Dato:</w:t>
            </w:r>
          </w:p>
        </w:tc>
        <w:tc>
          <w:tcPr>
            <w:tcW w:w="4835" w:type="dxa"/>
            <w:gridSpan w:val="5"/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Ansvarlig søker: </w:t>
            </w:r>
          </w:p>
        </w:tc>
      </w:tr>
      <w:tr w:rsidR="00BB5118" w:rsidRPr="00F8229F" w:rsidTr="007363E5">
        <w:trPr>
          <w:trHeight w:val="558"/>
        </w:trPr>
        <w:tc>
          <w:tcPr>
            <w:tcW w:w="2964" w:type="dxa"/>
            <w:gridSpan w:val="3"/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Sted:</w:t>
            </w:r>
          </w:p>
        </w:tc>
        <w:tc>
          <w:tcPr>
            <w:tcW w:w="1843" w:type="dxa"/>
            <w:gridSpan w:val="3"/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Dato:</w:t>
            </w:r>
          </w:p>
        </w:tc>
        <w:tc>
          <w:tcPr>
            <w:tcW w:w="4835" w:type="dxa"/>
            <w:gridSpan w:val="5"/>
          </w:tcPr>
          <w:p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Tiltakshaver/anleggseier:</w:t>
            </w:r>
          </w:p>
        </w:tc>
      </w:tr>
    </w:tbl>
    <w:p w:rsidR="00BB5118" w:rsidRPr="00F8229F" w:rsidRDefault="00BB5118" w:rsidP="00BB5118">
      <w:pPr>
        <w:jc w:val="right"/>
        <w:rPr>
          <w:sz w:val="16"/>
          <w:szCs w:val="16"/>
        </w:rPr>
      </w:pPr>
    </w:p>
    <w:p w:rsidR="00BB5118" w:rsidRPr="00AA387A" w:rsidRDefault="00BB5118" w:rsidP="00BB5118">
      <w:pPr>
        <w:jc w:val="center"/>
        <w:rPr>
          <w:b/>
          <w:sz w:val="16"/>
          <w:szCs w:val="16"/>
        </w:rPr>
      </w:pPr>
      <w:r w:rsidRPr="00AA387A">
        <w:rPr>
          <w:b/>
          <w:sz w:val="16"/>
          <w:szCs w:val="16"/>
        </w:rPr>
        <w:t>Søknaden sendes til Vestvågøy kommune, P</w:t>
      </w:r>
      <w:r>
        <w:rPr>
          <w:b/>
          <w:sz w:val="16"/>
          <w:szCs w:val="16"/>
        </w:rPr>
        <w:t>ostboks 203, 8370 Leknes eller e</w:t>
      </w:r>
      <w:r w:rsidRPr="00AA387A">
        <w:rPr>
          <w:b/>
          <w:sz w:val="16"/>
          <w:szCs w:val="16"/>
        </w:rPr>
        <w:t>-post: postmottak@vestvagoy.kommune.no</w:t>
      </w:r>
    </w:p>
    <w:p w:rsidR="00A35AD5" w:rsidRDefault="00A35AD5"/>
    <w:sectPr w:rsidR="00A35AD5" w:rsidSect="00181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10" w:rsidRDefault="00283D10">
      <w:r>
        <w:separator/>
      </w:r>
    </w:p>
  </w:endnote>
  <w:endnote w:type="continuationSeparator" w:id="0">
    <w:p w:rsidR="00283D10" w:rsidRDefault="0028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BE" w:rsidRDefault="00B33EB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F9" w:rsidRDefault="00B33EBE">
    <w:pPr>
      <w:pStyle w:val="Bunntekst"/>
    </w:pPr>
    <w:r>
      <w:rPr>
        <w:rFonts w:ascii="Lucida Sans Unicode" w:hAnsi="Lucida Sans Unicode" w:cs="Lucida Sans Unicode"/>
        <w:sz w:val="16"/>
        <w:szCs w:val="16"/>
      </w:rPr>
      <w:t>01.06</w:t>
    </w:r>
    <w:r w:rsidR="00EF7AF9" w:rsidRPr="004647DC">
      <w:rPr>
        <w:rFonts w:ascii="Lucida Sans Unicode" w:hAnsi="Lucida Sans Unicode" w:cs="Lucida Sans Unicode"/>
        <w:sz w:val="16"/>
        <w:szCs w:val="16"/>
      </w:rPr>
      <w:t>.2018</w:t>
    </w:r>
    <w:r w:rsidR="00EF7AF9">
      <w:tab/>
    </w:r>
    <w:r w:rsidR="00EF7AF9">
      <w:tab/>
      <w:t xml:space="preserve"> 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Side 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PAGE </w:instrTex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AD3636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 av 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NUMPAGES </w:instrTex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AD3636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</w:p>
  <w:p w:rsidR="00EF7AF9" w:rsidRDefault="00EF7A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BE" w:rsidRDefault="00B33E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10" w:rsidRDefault="00283D10">
      <w:r>
        <w:separator/>
      </w:r>
    </w:p>
  </w:footnote>
  <w:footnote w:type="continuationSeparator" w:id="0">
    <w:p w:rsidR="00283D10" w:rsidRDefault="0028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BE" w:rsidRDefault="00B33E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A1" w:rsidRDefault="00A73C4E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2F5AF9" wp14:editId="14C1ED62">
          <wp:simplePos x="0" y="0"/>
          <wp:positionH relativeFrom="column">
            <wp:posOffset>4114800</wp:posOffset>
          </wp:positionH>
          <wp:positionV relativeFrom="paragraph">
            <wp:posOffset>8890</wp:posOffset>
          </wp:positionV>
          <wp:extent cx="1892300" cy="391795"/>
          <wp:effectExtent l="0" t="0" r="0" b="8255"/>
          <wp:wrapNone/>
          <wp:docPr id="1" name="Bilde 1" descr="Logo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BE" w:rsidRDefault="00B33E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41EC"/>
    <w:multiLevelType w:val="hybridMultilevel"/>
    <w:tmpl w:val="D77E87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18"/>
    <w:rsid w:val="000A4F89"/>
    <w:rsid w:val="001C0C15"/>
    <w:rsid w:val="002776BF"/>
    <w:rsid w:val="00283D10"/>
    <w:rsid w:val="003D667D"/>
    <w:rsid w:val="003E3069"/>
    <w:rsid w:val="00521EB7"/>
    <w:rsid w:val="00547895"/>
    <w:rsid w:val="006861F8"/>
    <w:rsid w:val="006F5165"/>
    <w:rsid w:val="007363E5"/>
    <w:rsid w:val="007E2E12"/>
    <w:rsid w:val="007E683B"/>
    <w:rsid w:val="007F7B35"/>
    <w:rsid w:val="008136DE"/>
    <w:rsid w:val="0087311C"/>
    <w:rsid w:val="00880A0A"/>
    <w:rsid w:val="00904478"/>
    <w:rsid w:val="00995ACD"/>
    <w:rsid w:val="00A35AD5"/>
    <w:rsid w:val="00A73C4E"/>
    <w:rsid w:val="00AD3636"/>
    <w:rsid w:val="00AE4A19"/>
    <w:rsid w:val="00B00350"/>
    <w:rsid w:val="00B229D8"/>
    <w:rsid w:val="00B33EBE"/>
    <w:rsid w:val="00BB5118"/>
    <w:rsid w:val="00C02B25"/>
    <w:rsid w:val="00C72CEC"/>
    <w:rsid w:val="00C90115"/>
    <w:rsid w:val="00D32D43"/>
    <w:rsid w:val="00D91E92"/>
    <w:rsid w:val="00DB78FD"/>
    <w:rsid w:val="00DF2D2C"/>
    <w:rsid w:val="00E378B5"/>
    <w:rsid w:val="00E93388"/>
    <w:rsid w:val="00EF21F1"/>
    <w:rsid w:val="00EF7AF9"/>
    <w:rsid w:val="00F21537"/>
    <w:rsid w:val="00F218E9"/>
    <w:rsid w:val="00F41F2E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321FF56-3957-40A9-813A-6286E592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BB51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BB511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B51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91E9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E92"/>
    <w:rPr>
      <w:rFonts w:ascii="Segoe UI" w:eastAsia="Times New Roman" w:hAnsi="Segoe UI" w:cs="Segoe UI"/>
      <w:sz w:val="18"/>
      <w:szCs w:val="18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F7AF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F7AF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rsid w:val="00EF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3CFA-FECF-4961-875B-39562B29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komune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Homleid Busvold</dc:creator>
  <cp:keywords/>
  <dc:description/>
  <cp:lastModifiedBy>Mads Homleid Busvold</cp:lastModifiedBy>
  <cp:revision>3</cp:revision>
  <cp:lastPrinted>2018-05-08T11:59:00Z</cp:lastPrinted>
  <dcterms:created xsi:type="dcterms:W3CDTF">2018-06-04T08:48:00Z</dcterms:created>
  <dcterms:modified xsi:type="dcterms:W3CDTF">2018-06-04T08:59:00Z</dcterms:modified>
</cp:coreProperties>
</file>